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C9B7" w14:textId="77777777" w:rsidR="0046262F" w:rsidRDefault="0046262F" w:rsidP="005038DA">
      <w:pPr>
        <w:spacing w:after="0" w:line="240" w:lineRule="auto"/>
      </w:pPr>
    </w:p>
    <w:p w14:paraId="2B61269E" w14:textId="77777777" w:rsidR="0046262F" w:rsidRDefault="0046262F" w:rsidP="005038DA">
      <w:pPr>
        <w:spacing w:after="0" w:line="240" w:lineRule="auto"/>
      </w:pPr>
    </w:p>
    <w:p w14:paraId="06385125" w14:textId="77777777" w:rsidR="0046262F" w:rsidRDefault="0046262F" w:rsidP="005038DA">
      <w:pPr>
        <w:spacing w:after="0" w:line="240" w:lineRule="auto"/>
      </w:pPr>
    </w:p>
    <w:p w14:paraId="0C8A56B7" w14:textId="77777777" w:rsidR="0046262F" w:rsidRDefault="0046262F" w:rsidP="005038DA">
      <w:pPr>
        <w:spacing w:after="0" w:line="240" w:lineRule="auto"/>
      </w:pPr>
    </w:p>
    <w:p w14:paraId="14E42A5D" w14:textId="77777777" w:rsidR="0046262F" w:rsidRDefault="0046262F" w:rsidP="005038DA">
      <w:pPr>
        <w:spacing w:after="0" w:line="240" w:lineRule="auto"/>
      </w:pPr>
    </w:p>
    <w:p w14:paraId="1ED304E8" w14:textId="322D74BC" w:rsidR="00170666" w:rsidRDefault="005038DA" w:rsidP="005038DA">
      <w:pPr>
        <w:spacing w:after="0" w:line="240" w:lineRule="auto"/>
      </w:pPr>
      <w:r>
        <w:t>Province de Québec</w:t>
      </w:r>
    </w:p>
    <w:p w14:paraId="20700443" w14:textId="77777777" w:rsidR="005038DA" w:rsidRDefault="005038DA" w:rsidP="005038DA">
      <w:pPr>
        <w:spacing w:after="0" w:line="240" w:lineRule="auto"/>
      </w:pPr>
      <w:r>
        <w:t>Municipalité de Hope Town</w:t>
      </w:r>
    </w:p>
    <w:p w14:paraId="046038DD" w14:textId="77777777" w:rsidR="005038DA" w:rsidRDefault="005038DA" w:rsidP="005038DA">
      <w:pPr>
        <w:spacing w:after="0" w:line="240" w:lineRule="auto"/>
      </w:pPr>
      <w:r>
        <w:t>MRC de Bonaventure</w:t>
      </w:r>
    </w:p>
    <w:p w14:paraId="7A722470" w14:textId="77777777" w:rsidR="005038DA" w:rsidRDefault="005038DA" w:rsidP="005038DA">
      <w:pPr>
        <w:spacing w:after="0" w:line="240" w:lineRule="auto"/>
      </w:pPr>
    </w:p>
    <w:p w14:paraId="07ECD8B3" w14:textId="77777777" w:rsidR="005038DA" w:rsidRDefault="005038DA" w:rsidP="005038DA">
      <w:pPr>
        <w:spacing w:after="0" w:line="240" w:lineRule="auto"/>
      </w:pPr>
    </w:p>
    <w:p w14:paraId="2441EFD2" w14:textId="1D84332B" w:rsidR="005038DA" w:rsidRDefault="005038DA" w:rsidP="005038DA">
      <w:pPr>
        <w:spacing w:after="0" w:line="240" w:lineRule="auto"/>
      </w:pPr>
      <w:r>
        <w:tab/>
      </w:r>
      <w:r>
        <w:tab/>
      </w:r>
      <w:r w:rsidR="0046262F">
        <w:tab/>
      </w:r>
      <w:r>
        <w:t xml:space="preserve">Le conseil de la municipalité de Hope Town siège en séance </w:t>
      </w:r>
      <w:r w:rsidR="0046262F">
        <w:tab/>
      </w:r>
      <w:r w:rsidR="0046262F">
        <w:tab/>
      </w:r>
      <w:r w:rsidR="0046262F">
        <w:tab/>
      </w:r>
      <w:r w:rsidR="0046262F">
        <w:tab/>
      </w:r>
      <w:r w:rsidR="0046262F">
        <w:tab/>
      </w:r>
      <w:r>
        <w:t xml:space="preserve">extraordinaire ce </w:t>
      </w:r>
      <w:r w:rsidR="00651F47">
        <w:t>2</w:t>
      </w:r>
      <w:r w:rsidR="00AD517D">
        <w:t>7</w:t>
      </w:r>
      <w:r w:rsidR="0049112A">
        <w:t>avril</w:t>
      </w:r>
      <w:r w:rsidR="00651F47">
        <w:t xml:space="preserve"> 2022 à </w:t>
      </w:r>
      <w:r w:rsidR="00005AF7">
        <w:t>1</w:t>
      </w:r>
      <w:r w:rsidR="0049112A">
        <w:t>8h3</w:t>
      </w:r>
      <w:r w:rsidR="00651F47">
        <w:t>0 à huis clos</w:t>
      </w:r>
      <w:r>
        <w:t>.</w:t>
      </w:r>
    </w:p>
    <w:p w14:paraId="109A05E3" w14:textId="77777777" w:rsidR="005038DA" w:rsidRDefault="005038DA" w:rsidP="005038DA">
      <w:pPr>
        <w:spacing w:after="0" w:line="240" w:lineRule="auto"/>
      </w:pPr>
    </w:p>
    <w:p w14:paraId="7FE08A96" w14:textId="73ABC040" w:rsidR="005038DA" w:rsidRDefault="005038DA" w:rsidP="005038DA">
      <w:pPr>
        <w:spacing w:after="0" w:line="240" w:lineRule="auto"/>
      </w:pPr>
      <w:r>
        <w:tab/>
      </w:r>
      <w:r>
        <w:tab/>
      </w:r>
      <w:r w:rsidR="0046262F">
        <w:tab/>
      </w:r>
      <w:r>
        <w:t xml:space="preserve">Sont présentes : </w:t>
      </w:r>
    </w:p>
    <w:p w14:paraId="64319460" w14:textId="77777777" w:rsidR="005038DA" w:rsidRDefault="005038DA" w:rsidP="005038DA">
      <w:pPr>
        <w:spacing w:after="0" w:line="240" w:lineRule="auto"/>
      </w:pPr>
      <w:r>
        <w:tab/>
      </w:r>
      <w:r>
        <w:tab/>
      </w:r>
      <w:r>
        <w:tab/>
      </w:r>
    </w:p>
    <w:p w14:paraId="2A79A70A" w14:textId="7298725A" w:rsidR="00005AF7" w:rsidRPr="00EF577E" w:rsidRDefault="005038DA" w:rsidP="005038DA">
      <w:pPr>
        <w:spacing w:after="0" w:line="240" w:lineRule="auto"/>
      </w:pPr>
      <w:r>
        <w:tab/>
      </w:r>
      <w:r>
        <w:tab/>
      </w:r>
      <w:r>
        <w:tab/>
      </w:r>
      <w:r w:rsidR="00005AF7" w:rsidRPr="00EF577E">
        <w:t>Siège no 1 :   Joanne Ross</w:t>
      </w:r>
    </w:p>
    <w:p w14:paraId="0A7B0A64" w14:textId="032FF7C4" w:rsidR="00130008" w:rsidRPr="009D30F9" w:rsidRDefault="00005AF7" w:rsidP="00130008">
      <w:pPr>
        <w:spacing w:after="0" w:line="240" w:lineRule="auto"/>
        <w:rPr>
          <w:lang w:val="en-CA"/>
        </w:rPr>
      </w:pPr>
      <w:r w:rsidRPr="00EF577E">
        <w:tab/>
      </w:r>
      <w:r w:rsidRPr="00EF577E">
        <w:tab/>
      </w:r>
      <w:r w:rsidR="0049112A" w:rsidRPr="008E3F17">
        <w:tab/>
      </w:r>
      <w:r w:rsidR="00130008" w:rsidRPr="00C66FCB">
        <w:rPr>
          <w:lang w:val="en-CA"/>
        </w:rPr>
        <w:t>Siège no 3 :   Shannon Major</w:t>
      </w:r>
    </w:p>
    <w:p w14:paraId="2D4A48F7" w14:textId="77777777" w:rsidR="00130008" w:rsidRPr="00C66FCB" w:rsidRDefault="00130008" w:rsidP="00130008">
      <w:pPr>
        <w:spacing w:after="0" w:line="240" w:lineRule="auto"/>
        <w:rPr>
          <w:lang w:val="en-CA"/>
        </w:rPr>
      </w:pPr>
      <w:r w:rsidRPr="00C66FCB">
        <w:rPr>
          <w:lang w:val="en-CA"/>
        </w:rPr>
        <w:tab/>
      </w:r>
      <w:r w:rsidRPr="00C66FCB">
        <w:rPr>
          <w:lang w:val="en-CA"/>
        </w:rPr>
        <w:tab/>
      </w:r>
      <w:r w:rsidRPr="00C66FCB">
        <w:rPr>
          <w:lang w:val="en-CA"/>
        </w:rPr>
        <w:tab/>
        <w:t>Siège no 4 :   Tracy Major</w:t>
      </w:r>
    </w:p>
    <w:p w14:paraId="6823E17F" w14:textId="660F2273" w:rsidR="00130008" w:rsidRPr="00C81210" w:rsidRDefault="00130008" w:rsidP="00130008">
      <w:pPr>
        <w:spacing w:after="0" w:line="240" w:lineRule="auto"/>
      </w:pPr>
      <w:r w:rsidRPr="00C66FCB">
        <w:rPr>
          <w:lang w:val="en-CA"/>
        </w:rPr>
        <w:tab/>
      </w:r>
      <w:r w:rsidRPr="00C66FCB">
        <w:rPr>
          <w:lang w:val="en-CA"/>
        </w:rPr>
        <w:tab/>
      </w:r>
      <w:r>
        <w:rPr>
          <w:lang w:val="en-CA"/>
        </w:rPr>
        <w:tab/>
      </w:r>
      <w:r w:rsidRPr="00C81210">
        <w:t>Siège no 6 :   Élizabeth Thériault</w:t>
      </w:r>
    </w:p>
    <w:p w14:paraId="438EA6EB" w14:textId="77777777" w:rsidR="00130008" w:rsidRPr="00005AF7" w:rsidRDefault="00130008" w:rsidP="00130008">
      <w:pPr>
        <w:spacing w:after="0" w:line="240" w:lineRule="auto"/>
      </w:pPr>
    </w:p>
    <w:p w14:paraId="5D01BB2D" w14:textId="2300C8BF" w:rsidR="005038DA" w:rsidRDefault="00130008" w:rsidP="005038DA">
      <w:pPr>
        <w:spacing w:after="0" w:line="240" w:lineRule="auto"/>
      </w:pPr>
      <w:r>
        <w:tab/>
      </w:r>
      <w:r>
        <w:tab/>
      </w:r>
      <w:r>
        <w:tab/>
      </w:r>
      <w:r w:rsidR="008E3F17">
        <w:t>Sont</w:t>
      </w:r>
      <w:r w:rsidR="005038DA">
        <w:t xml:space="preserve"> absente</w:t>
      </w:r>
      <w:r w:rsidR="008E3F17">
        <w:t>s</w:t>
      </w:r>
      <w:r w:rsidR="005038DA">
        <w:t xml:space="preserve">:  </w:t>
      </w:r>
    </w:p>
    <w:p w14:paraId="07650CA6" w14:textId="1A42E57E" w:rsidR="0049112A" w:rsidRPr="00EF577E" w:rsidRDefault="005038DA" w:rsidP="0049112A">
      <w:pPr>
        <w:spacing w:after="0" w:line="240" w:lineRule="auto"/>
      </w:pPr>
      <w:r>
        <w:tab/>
      </w:r>
      <w:r w:rsidR="0049112A">
        <w:tab/>
      </w:r>
      <w:r w:rsidR="0049112A">
        <w:tab/>
      </w:r>
    </w:p>
    <w:p w14:paraId="4AA2E06B" w14:textId="77777777" w:rsidR="0049112A" w:rsidRPr="0049112A" w:rsidRDefault="0049112A" w:rsidP="0049112A">
      <w:pPr>
        <w:spacing w:after="0" w:line="240" w:lineRule="auto"/>
      </w:pPr>
      <w:r w:rsidRPr="00EF577E">
        <w:tab/>
      </w:r>
      <w:r w:rsidRPr="00EF577E">
        <w:tab/>
      </w:r>
      <w:r w:rsidRPr="00EF577E">
        <w:tab/>
      </w:r>
      <w:r w:rsidRPr="0049112A">
        <w:t>Siège no 2 :   Lida Francoeur</w:t>
      </w:r>
    </w:p>
    <w:p w14:paraId="69C5B3EB" w14:textId="77777777" w:rsidR="00D505D3" w:rsidRPr="008E3F17" w:rsidRDefault="0049112A" w:rsidP="00D505D3">
      <w:pPr>
        <w:spacing w:after="0" w:line="240" w:lineRule="auto"/>
      </w:pPr>
      <w:r w:rsidRPr="0049112A">
        <w:tab/>
      </w:r>
      <w:r w:rsidRPr="0049112A">
        <w:tab/>
      </w:r>
      <w:r w:rsidRPr="0049112A">
        <w:tab/>
      </w:r>
      <w:r w:rsidR="00D505D3" w:rsidRPr="00EF577E">
        <w:t>Siège no 5 :   Gisèle Delarosbil</w:t>
      </w:r>
    </w:p>
    <w:p w14:paraId="4FF2B07B" w14:textId="702208CC" w:rsidR="008E3F17" w:rsidRDefault="00D505D3" w:rsidP="00130008">
      <w:pPr>
        <w:spacing w:after="0" w:line="240" w:lineRule="auto"/>
      </w:pPr>
      <w:r w:rsidRPr="00EF577E">
        <w:tab/>
      </w:r>
      <w:r w:rsidRPr="00EF577E">
        <w:tab/>
      </w:r>
      <w:r w:rsidRPr="00EF577E">
        <w:tab/>
      </w:r>
    </w:p>
    <w:p w14:paraId="186D0FA2" w14:textId="77777777" w:rsidR="00130008" w:rsidRPr="005247C7" w:rsidRDefault="00130008" w:rsidP="00130008">
      <w:pPr>
        <w:ind w:left="2131" w:firstLine="22"/>
      </w:pPr>
      <w:r>
        <w:t>Tous formant quorum, sous la présidence de Linda MacWhirter, mairesse. </w:t>
      </w:r>
    </w:p>
    <w:p w14:paraId="2AFD82C2" w14:textId="59FD2659" w:rsidR="00130008" w:rsidRDefault="00130008" w:rsidP="00130008">
      <w:pPr>
        <w:ind w:left="2153"/>
      </w:pPr>
      <w:r>
        <w:t>Assiste également à la séance:  Sylvie Francoeur, directrice générale et secrétaire-trésorier, agit en tant que secrétaire d’assemblée.</w:t>
      </w:r>
    </w:p>
    <w:p w14:paraId="5FB51BD7" w14:textId="77777777" w:rsidR="009D30F9" w:rsidRDefault="009D30F9" w:rsidP="00130008">
      <w:pPr>
        <w:ind w:left="2153"/>
      </w:pPr>
    </w:p>
    <w:p w14:paraId="19F106A9" w14:textId="1EFB49F8" w:rsidR="00130008" w:rsidRDefault="00130008" w:rsidP="00130008">
      <w:pPr>
        <w:rPr>
          <w:b/>
        </w:rPr>
      </w:pPr>
      <w:r>
        <w:t>0</w:t>
      </w:r>
      <w:r w:rsidR="001D79EE">
        <w:t>72</w:t>
      </w:r>
      <w:r>
        <w:t>-2022</w:t>
      </w:r>
      <w:r>
        <w:tab/>
      </w:r>
      <w:r w:rsidR="0046262F">
        <w:tab/>
      </w:r>
      <w:r>
        <w:rPr>
          <w:b/>
        </w:rPr>
        <w:t>ORDRE DU JOUR</w:t>
      </w:r>
    </w:p>
    <w:p w14:paraId="27A6BE53" w14:textId="77777777" w:rsidR="0046262F" w:rsidRDefault="0046262F" w:rsidP="0046262F">
      <w:pPr>
        <w:spacing w:after="0" w:line="240" w:lineRule="auto"/>
        <w:ind w:left="1410"/>
      </w:pPr>
      <w:r>
        <w:tab/>
      </w:r>
      <w:r>
        <w:tab/>
      </w:r>
      <w:r w:rsidR="00130008">
        <w:t>Il est proposé par Joanne Ross</w:t>
      </w:r>
      <w:r w:rsidR="001D79EE">
        <w:t xml:space="preserve"> </w:t>
      </w:r>
      <w:r w:rsidR="00130008">
        <w:t xml:space="preserve">et résolu à l’unanimité des conseillères </w:t>
      </w:r>
      <w:r>
        <w:tab/>
      </w:r>
      <w:r>
        <w:tab/>
      </w:r>
      <w:r>
        <w:tab/>
      </w:r>
      <w:r w:rsidR="00130008">
        <w:t>présentes que l’ordre du jour soit adopté.</w:t>
      </w:r>
    </w:p>
    <w:p w14:paraId="025A06AC" w14:textId="0F255E7E" w:rsidR="00130008" w:rsidRDefault="00130008" w:rsidP="0046262F">
      <w:pPr>
        <w:spacing w:after="0" w:line="240" w:lineRule="auto"/>
        <w:ind w:left="1410"/>
      </w:pPr>
      <w:r>
        <w:tab/>
      </w:r>
    </w:p>
    <w:p w14:paraId="6A53F53A" w14:textId="067FF9C2" w:rsidR="00130008" w:rsidRDefault="00130008" w:rsidP="004626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62F">
        <w:tab/>
      </w:r>
      <w:r>
        <w:t>Adoptée</w:t>
      </w:r>
    </w:p>
    <w:p w14:paraId="68682C1E" w14:textId="77777777" w:rsidR="00932841" w:rsidRDefault="00932841" w:rsidP="00130008"/>
    <w:p w14:paraId="73D5E608" w14:textId="75769E47" w:rsidR="001D79EE" w:rsidRDefault="001D79EE" w:rsidP="00130008">
      <w:pPr>
        <w:rPr>
          <w:b/>
          <w:bCs/>
        </w:rPr>
      </w:pPr>
      <w:r>
        <w:t>073-2022</w:t>
      </w:r>
      <w:r>
        <w:tab/>
      </w:r>
      <w:r w:rsidR="0046262F">
        <w:tab/>
      </w:r>
      <w:r>
        <w:rPr>
          <w:b/>
          <w:bCs/>
        </w:rPr>
        <w:t>RENCONTRE DE L’EMPLOYÉ SAISONNIER ESTIVAL</w:t>
      </w:r>
    </w:p>
    <w:p w14:paraId="09218668" w14:textId="1C835252" w:rsidR="0046262F" w:rsidRDefault="001D79EE" w:rsidP="00130008">
      <w:r>
        <w:rPr>
          <w:b/>
          <w:bCs/>
        </w:rPr>
        <w:tab/>
      </w:r>
      <w:r>
        <w:rPr>
          <w:b/>
          <w:bCs/>
        </w:rPr>
        <w:tab/>
      </w:r>
      <w:r w:rsidR="0046262F">
        <w:rPr>
          <w:b/>
          <w:bCs/>
        </w:rPr>
        <w:tab/>
      </w:r>
      <w:r>
        <w:t xml:space="preserve">L’employé estival </w:t>
      </w:r>
      <w:r w:rsidR="009D30F9">
        <w:t xml:space="preserve">est arrivé à 19h00 et </w:t>
      </w:r>
      <w:r w:rsidR="004370E6">
        <w:t xml:space="preserve">a expliqué aux membres du </w:t>
      </w:r>
      <w:r w:rsidR="0046262F">
        <w:tab/>
      </w:r>
      <w:r w:rsidR="0046262F">
        <w:tab/>
      </w:r>
      <w:r w:rsidR="0046262F">
        <w:tab/>
      </w:r>
      <w:r w:rsidR="0046262F">
        <w:tab/>
      </w:r>
      <w:r w:rsidR="004370E6">
        <w:t xml:space="preserve">conseil </w:t>
      </w:r>
      <w:r w:rsidR="009D30F9">
        <w:tab/>
      </w:r>
      <w:r w:rsidR="004370E6">
        <w:t>présents</w:t>
      </w:r>
      <w:r>
        <w:t xml:space="preserve"> ses exigences </w:t>
      </w:r>
      <w:r w:rsidR="004370E6">
        <w:tab/>
      </w:r>
      <w:r>
        <w:t>comme salaire et conditions de travail</w:t>
      </w:r>
      <w:r w:rsidR="004370E6">
        <w:t xml:space="preserve">.  </w:t>
      </w:r>
    </w:p>
    <w:p w14:paraId="5AF4F231" w14:textId="0E183023" w:rsidR="004370E6" w:rsidRDefault="004370E6" w:rsidP="00130008">
      <w:r>
        <w:tab/>
      </w:r>
      <w:r>
        <w:tab/>
      </w:r>
      <w:r w:rsidR="0046262F">
        <w:tab/>
      </w:r>
      <w:r>
        <w:t xml:space="preserve">Il n’y a pas eu de décisions </w:t>
      </w:r>
      <w:r w:rsidR="00932841">
        <w:t>prises sur</w:t>
      </w:r>
      <w:r>
        <w:t xml:space="preserve"> ce point.  Ce point est reporté à </w:t>
      </w:r>
      <w:r w:rsidR="0046262F">
        <w:tab/>
      </w:r>
      <w:r w:rsidR="0046262F">
        <w:tab/>
      </w:r>
      <w:r w:rsidR="0046262F">
        <w:tab/>
      </w:r>
      <w:r w:rsidR="0046262F">
        <w:tab/>
      </w:r>
      <w:r>
        <w:t>une réunion ultérieure.</w:t>
      </w:r>
    </w:p>
    <w:p w14:paraId="0E24946B" w14:textId="4689DFE4" w:rsidR="006B5B05" w:rsidRDefault="004370E6" w:rsidP="004626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62F">
        <w:tab/>
      </w:r>
      <w:r w:rsidR="00932841">
        <w:t>Adoptée</w:t>
      </w:r>
    </w:p>
    <w:p w14:paraId="325F11DC" w14:textId="77777777" w:rsidR="0046262F" w:rsidRDefault="0046262F" w:rsidP="00130008"/>
    <w:p w14:paraId="4A92D6D0" w14:textId="4D27B48F" w:rsidR="00130008" w:rsidRPr="00C66FCB" w:rsidRDefault="00130008" w:rsidP="00130008">
      <w:pPr>
        <w:rPr>
          <w:rFonts w:eastAsiaTheme="minorEastAsia" w:cs="Times New Roman"/>
          <w:b/>
          <w:bCs/>
          <w:lang w:eastAsia="en-CA"/>
        </w:rPr>
      </w:pPr>
      <w:r w:rsidRPr="006A1AE3">
        <w:t>0</w:t>
      </w:r>
      <w:r w:rsidR="006B5B05">
        <w:t>74</w:t>
      </w:r>
      <w:r w:rsidRPr="006A1AE3">
        <w:t>-202</w:t>
      </w:r>
      <w:r>
        <w:t>2</w:t>
      </w:r>
      <w:r w:rsidRPr="006A1AE3">
        <w:tab/>
      </w:r>
      <w:r w:rsidR="003505B8">
        <w:tab/>
      </w:r>
      <w:r w:rsidRPr="00C66FCB">
        <w:rPr>
          <w:b/>
          <w:bCs/>
        </w:rPr>
        <w:t>LEVÉE D’ASSEMBLÉE</w:t>
      </w:r>
    </w:p>
    <w:p w14:paraId="7E47D54E" w14:textId="3FF9765F" w:rsidR="00130008" w:rsidRPr="006A1AE3" w:rsidRDefault="00130008" w:rsidP="00130008">
      <w:pPr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3505B8">
        <w:rPr>
          <w:rFonts w:ascii="Calibri" w:hAnsi="Calibri" w:cs="Calibri"/>
        </w:rPr>
        <w:tab/>
      </w:r>
      <w:r w:rsidR="003505B8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 xml:space="preserve">Il est proposé par </w:t>
      </w:r>
      <w:r>
        <w:rPr>
          <w:rFonts w:ascii="Calibri" w:hAnsi="Calibri" w:cs="Calibri"/>
        </w:rPr>
        <w:t xml:space="preserve">Shannon Major </w:t>
      </w:r>
      <w:r w:rsidRPr="006A1AE3">
        <w:rPr>
          <w:rFonts w:ascii="Calibri" w:hAnsi="Calibri" w:cs="Calibri"/>
        </w:rPr>
        <w:t xml:space="preserve">que la séance soit levée, </w:t>
      </w:r>
      <w:r>
        <w:rPr>
          <w:rFonts w:ascii="Calibri" w:hAnsi="Calibri" w:cs="Calibri"/>
        </w:rPr>
        <w:t>19</w:t>
      </w:r>
      <w:r w:rsidRPr="006A1AE3">
        <w:rPr>
          <w:rFonts w:ascii="Calibri" w:hAnsi="Calibri" w:cs="Calibri"/>
        </w:rPr>
        <w:t>h</w:t>
      </w:r>
      <w:r>
        <w:rPr>
          <w:rFonts w:ascii="Calibri" w:hAnsi="Calibri" w:cs="Calibri"/>
        </w:rPr>
        <w:t>20</w:t>
      </w:r>
      <w:r w:rsidRPr="006A1AE3">
        <w:rPr>
          <w:rFonts w:ascii="Calibri" w:hAnsi="Calibri" w:cs="Calibri"/>
        </w:rPr>
        <w:t>.</w:t>
      </w:r>
    </w:p>
    <w:p w14:paraId="4C67F7CF" w14:textId="571B5F17" w:rsidR="00130008" w:rsidRPr="0046262F" w:rsidRDefault="00130008" w:rsidP="0046262F">
      <w:pPr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3505B8">
        <w:rPr>
          <w:rFonts w:ascii="Calibri" w:hAnsi="Calibri" w:cs="Calibri"/>
        </w:rPr>
        <w:tab/>
      </w:r>
      <w:r w:rsidR="003505B8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 xml:space="preserve">En signant le procès-verbal, la mairesse reconnaît avoir signée chacune </w:t>
      </w:r>
      <w:r w:rsidR="003505B8">
        <w:rPr>
          <w:rFonts w:ascii="Calibri" w:hAnsi="Calibri" w:cs="Calibri"/>
        </w:rPr>
        <w:tab/>
      </w:r>
      <w:r w:rsidR="003505B8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>des résolutions contenues dans celui-ci.</w:t>
      </w:r>
    </w:p>
    <w:p w14:paraId="6FAC26A7" w14:textId="77777777" w:rsidR="00C66FCB" w:rsidRPr="006A1AE3" w:rsidRDefault="00C66FCB" w:rsidP="009C3102">
      <w:pPr>
        <w:ind w:left="1410" w:hanging="1410"/>
        <w:rPr>
          <w:rFonts w:ascii="Calibri" w:hAnsi="Calibri" w:cs="Calibri"/>
        </w:rPr>
      </w:pPr>
    </w:p>
    <w:p w14:paraId="6C5F0507" w14:textId="0C742CBC" w:rsidR="009C3102" w:rsidRPr="006A1AE3" w:rsidRDefault="003505B8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_________________________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__________________________</w:t>
      </w:r>
    </w:p>
    <w:p w14:paraId="1450DA9A" w14:textId="11D65AEC" w:rsidR="009C3102" w:rsidRPr="006A1AE3" w:rsidRDefault="003505B8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Linda MacWhirter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Sylvie Francoeur</w:t>
      </w:r>
    </w:p>
    <w:p w14:paraId="7CDEFF90" w14:textId="665A1578" w:rsidR="009C3102" w:rsidRPr="006A1AE3" w:rsidRDefault="003505B8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Mairesse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Directrice générale</w:t>
      </w:r>
    </w:p>
    <w:p w14:paraId="11FF2B4E" w14:textId="77777777" w:rsidR="009C3102" w:rsidRPr="006A1AE3" w:rsidRDefault="009C3102" w:rsidP="009C3102">
      <w:pPr>
        <w:spacing w:after="0" w:line="240" w:lineRule="auto"/>
        <w:ind w:left="1410" w:hanging="1410"/>
        <w:rPr>
          <w:rFonts w:ascii="Calibri" w:hAnsi="Calibri" w:cs="Calibri"/>
        </w:rPr>
      </w:pPr>
    </w:p>
    <w:p w14:paraId="052D09B6" w14:textId="77777777" w:rsidR="009C3102" w:rsidRPr="006A1AE3" w:rsidRDefault="009C3102" w:rsidP="009C3102">
      <w:pPr>
        <w:ind w:left="1410" w:hanging="1410"/>
        <w:rPr>
          <w:rFonts w:ascii="Calibri" w:hAnsi="Calibri" w:cs="Calibri"/>
          <w:b/>
        </w:rPr>
      </w:pPr>
    </w:p>
    <w:p w14:paraId="2BDA2B57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</w:p>
    <w:p w14:paraId="6BBD6020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ab/>
      </w:r>
    </w:p>
    <w:p w14:paraId="5B1D9C51" w14:textId="77777777" w:rsidR="005038DA" w:rsidRPr="006A1AE3" w:rsidRDefault="005038DA">
      <w:pPr>
        <w:rPr>
          <w:rFonts w:ascii="Calibri" w:hAnsi="Calibri" w:cs="Calibri"/>
        </w:rPr>
      </w:pPr>
    </w:p>
    <w:sectPr w:rsidR="005038DA" w:rsidRPr="006A1AE3" w:rsidSect="0046262F">
      <w:headerReference w:type="default" r:id="rId7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80C8" w14:textId="77777777" w:rsidR="007F451C" w:rsidRDefault="007F451C" w:rsidP="005038DA">
      <w:pPr>
        <w:spacing w:after="0" w:line="240" w:lineRule="auto"/>
      </w:pPr>
      <w:r>
        <w:separator/>
      </w:r>
    </w:p>
  </w:endnote>
  <w:endnote w:type="continuationSeparator" w:id="0">
    <w:p w14:paraId="12AC5F5C" w14:textId="77777777" w:rsidR="007F451C" w:rsidRDefault="007F451C" w:rsidP="0050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0C95" w14:textId="77777777" w:rsidR="007F451C" w:rsidRDefault="007F451C" w:rsidP="005038DA">
      <w:pPr>
        <w:spacing w:after="0" w:line="240" w:lineRule="auto"/>
      </w:pPr>
      <w:r>
        <w:separator/>
      </w:r>
    </w:p>
  </w:footnote>
  <w:footnote w:type="continuationSeparator" w:id="0">
    <w:p w14:paraId="1D541BDF" w14:textId="77777777" w:rsidR="007F451C" w:rsidRDefault="007F451C" w:rsidP="0050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8AD" w14:textId="77777777" w:rsidR="005038DA" w:rsidRDefault="005038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DA"/>
    <w:rsid w:val="00005AF7"/>
    <w:rsid w:val="00017A7B"/>
    <w:rsid w:val="00057B30"/>
    <w:rsid w:val="00071655"/>
    <w:rsid w:val="00075F23"/>
    <w:rsid w:val="000A5346"/>
    <w:rsid w:val="000A6661"/>
    <w:rsid w:val="00130008"/>
    <w:rsid w:val="00160DF5"/>
    <w:rsid w:val="00170666"/>
    <w:rsid w:val="001A1978"/>
    <w:rsid w:val="001D1B6A"/>
    <w:rsid w:val="001D79EE"/>
    <w:rsid w:val="002D413D"/>
    <w:rsid w:val="002E1BD4"/>
    <w:rsid w:val="002F78CC"/>
    <w:rsid w:val="0031717B"/>
    <w:rsid w:val="003505B8"/>
    <w:rsid w:val="00362150"/>
    <w:rsid w:val="003644C0"/>
    <w:rsid w:val="003C1119"/>
    <w:rsid w:val="004228A5"/>
    <w:rsid w:val="00434DCB"/>
    <w:rsid w:val="004370E6"/>
    <w:rsid w:val="0043732C"/>
    <w:rsid w:val="0046262F"/>
    <w:rsid w:val="00472B3A"/>
    <w:rsid w:val="0049112A"/>
    <w:rsid w:val="004B1DD5"/>
    <w:rsid w:val="004F7C07"/>
    <w:rsid w:val="005038DA"/>
    <w:rsid w:val="0051027F"/>
    <w:rsid w:val="005528B4"/>
    <w:rsid w:val="005531C8"/>
    <w:rsid w:val="00570567"/>
    <w:rsid w:val="00575798"/>
    <w:rsid w:val="005E60BB"/>
    <w:rsid w:val="00627308"/>
    <w:rsid w:val="00634585"/>
    <w:rsid w:val="00651F47"/>
    <w:rsid w:val="00664E14"/>
    <w:rsid w:val="00667D88"/>
    <w:rsid w:val="006754BE"/>
    <w:rsid w:val="00687AB6"/>
    <w:rsid w:val="006A1AE3"/>
    <w:rsid w:val="006B5B05"/>
    <w:rsid w:val="00723D4D"/>
    <w:rsid w:val="007F451C"/>
    <w:rsid w:val="00822BBF"/>
    <w:rsid w:val="008377C6"/>
    <w:rsid w:val="00881EED"/>
    <w:rsid w:val="008866E1"/>
    <w:rsid w:val="008B3527"/>
    <w:rsid w:val="008B3EFE"/>
    <w:rsid w:val="008C1239"/>
    <w:rsid w:val="008D7908"/>
    <w:rsid w:val="008E1A84"/>
    <w:rsid w:val="008E3F17"/>
    <w:rsid w:val="00903CAC"/>
    <w:rsid w:val="00932841"/>
    <w:rsid w:val="0099139F"/>
    <w:rsid w:val="009C3102"/>
    <w:rsid w:val="009D30F9"/>
    <w:rsid w:val="009D4DCB"/>
    <w:rsid w:val="009F3D3F"/>
    <w:rsid w:val="00A0109A"/>
    <w:rsid w:val="00A23C43"/>
    <w:rsid w:val="00A55F10"/>
    <w:rsid w:val="00AD517D"/>
    <w:rsid w:val="00AE00D4"/>
    <w:rsid w:val="00AE3407"/>
    <w:rsid w:val="00AE6766"/>
    <w:rsid w:val="00B01373"/>
    <w:rsid w:val="00B13BE2"/>
    <w:rsid w:val="00B62FA6"/>
    <w:rsid w:val="00B66CBC"/>
    <w:rsid w:val="00BB0795"/>
    <w:rsid w:val="00BE09C5"/>
    <w:rsid w:val="00C03F2A"/>
    <w:rsid w:val="00C510C9"/>
    <w:rsid w:val="00C66FCB"/>
    <w:rsid w:val="00C81210"/>
    <w:rsid w:val="00D505D3"/>
    <w:rsid w:val="00D56868"/>
    <w:rsid w:val="00D65EF6"/>
    <w:rsid w:val="00D66A0D"/>
    <w:rsid w:val="00D7712B"/>
    <w:rsid w:val="00DF511D"/>
    <w:rsid w:val="00E67C09"/>
    <w:rsid w:val="00EF577E"/>
    <w:rsid w:val="00F14D33"/>
    <w:rsid w:val="00F304A8"/>
    <w:rsid w:val="00F8143D"/>
    <w:rsid w:val="00F8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3A788"/>
  <w15:docId w15:val="{A8FEE08B-0F57-4BBF-B71E-65DDF07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DA"/>
  </w:style>
  <w:style w:type="paragraph" w:styleId="Pieddepage">
    <w:name w:val="footer"/>
    <w:basedOn w:val="Normal"/>
    <w:link w:val="PieddepageCar"/>
    <w:uiPriority w:val="99"/>
    <w:semiHidden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38DA"/>
  </w:style>
  <w:style w:type="paragraph" w:styleId="Textedebulles">
    <w:name w:val="Balloon Text"/>
    <w:basedOn w:val="Normal"/>
    <w:link w:val="TextedebullesCar"/>
    <w:uiPriority w:val="99"/>
    <w:semiHidden/>
    <w:unhideWhenUsed/>
    <w:rsid w:val="0050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5A68-1404-421B-BBCA-BA27E48C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Municipalité de Hope Town Hope Town</cp:lastModifiedBy>
  <cp:revision>4</cp:revision>
  <dcterms:created xsi:type="dcterms:W3CDTF">2022-11-15T15:55:00Z</dcterms:created>
  <dcterms:modified xsi:type="dcterms:W3CDTF">2022-11-15T16:11:00Z</dcterms:modified>
</cp:coreProperties>
</file>